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>
      <w:pPr>
        <w:spacing w:beforeLines="30" w:afterLines="30" w:line="560" w:lineRule="exact"/>
        <w:jc w:val="center"/>
        <w:rPr>
          <w:rFonts w:hint="eastAsia" w:ascii="宋体" w:hAnsi="Calibri" w:eastAsia="宋体"/>
          <w:b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广西壮族自治区二手车交易市场经营者备案登记表</w:t>
      </w:r>
    </w:p>
    <w:tbl>
      <w:tblPr>
        <w:tblStyle w:val="7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6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960" w:firstLine="2160" w:firstLineChars="90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注册资本（万元）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企业经营范围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场地面积（平方米）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成立日期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经办人和身份证号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县（区）商务</w:t>
            </w:r>
            <w:r>
              <w:rPr>
                <w:rFonts w:hint="eastAsia"/>
                <w:sz w:val="24"/>
                <w:szCs w:val="24"/>
                <w:lang w:eastAsia="zh-CN"/>
              </w:rPr>
              <w:t>主管部门</w:t>
            </w:r>
          </w:p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备案意见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市商务局备案意见</w:t>
            </w:r>
          </w:p>
        </w:tc>
        <w:tc>
          <w:tcPr>
            <w:tcW w:w="6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申请人声明</w:t>
            </w:r>
          </w:p>
          <w:p>
            <w:pPr>
              <w:spacing w:line="400" w:lineRule="exact"/>
              <w:ind w:firstLine="4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本公司已依法登记，根据《二手车流通管理办法》相关规定申请备案，保证所提</w:t>
            </w: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交材料真实有效，如有虚假，愿意承担相应法律责任。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法定代表人（签字）：                   申请单位（盖章）                       </w:t>
            </w:r>
          </w:p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年  月  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9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已备案。请守法诚信经营，并自觉接受相关行政主管部门监督。</w:t>
            </w:r>
          </w:p>
          <w:p>
            <w:pPr>
              <w:spacing w:line="400" w:lineRule="exact"/>
              <w:ind w:firstLine="4800" w:firstLineChars="20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备案登记机关（盖章）</w:t>
            </w:r>
          </w:p>
          <w:p>
            <w:pPr>
              <w:spacing w:line="4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8"/>
          <w:sz w:val="32"/>
          <w:szCs w:val="32"/>
          <w:lang w:val="en-US" w:eastAsia="zh-CN"/>
        </w:rPr>
      </w:pPr>
    </w:p>
    <w:sectPr>
      <w:pgSz w:w="11906" w:h="16838"/>
      <w:pgMar w:top="2098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2E2YmQwOGRlNWZmMDg1M2EwNzkyNGRhZGU1MzAifQ=="/>
  </w:docVars>
  <w:rsids>
    <w:rsidRoot w:val="5A616F42"/>
    <w:rsid w:val="01410496"/>
    <w:rsid w:val="029150CF"/>
    <w:rsid w:val="06982CD8"/>
    <w:rsid w:val="084A3B3E"/>
    <w:rsid w:val="0FD06C62"/>
    <w:rsid w:val="111A7380"/>
    <w:rsid w:val="137918E1"/>
    <w:rsid w:val="20A2627F"/>
    <w:rsid w:val="2B4F4A39"/>
    <w:rsid w:val="3A341F47"/>
    <w:rsid w:val="56953144"/>
    <w:rsid w:val="5A616F42"/>
    <w:rsid w:val="65512828"/>
    <w:rsid w:val="65B94DD9"/>
    <w:rsid w:val="6664384F"/>
    <w:rsid w:val="672F06E5"/>
    <w:rsid w:val="794E7636"/>
    <w:rsid w:val="7C16346A"/>
    <w:rsid w:val="FBC7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13</TotalTime>
  <ScaleCrop>false</ScaleCrop>
  <LinksUpToDate>false</LinksUpToDate>
  <CharactersWithSpaces>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2021-09-22T23:41:00Z</dcterms:created>
  <dc:creator>Administrator</dc:creator>
  <cp:lastModifiedBy>叶秀娟</cp:lastModifiedBy>
  <cp:lastPrinted>2023-07-14T10:04:00Z</cp:lastPrinted>
  <dcterms:modified xsi:type="dcterms:W3CDTF">2023-07-14T10:56:04Z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4F22A8D931A245F5815D9A09BBEAC41C_13</vt:lpwstr>
  </property>
</Properties>
</file>