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default" w:ascii="Times New Roman" w:hAnsi="Times New Roman" w:eastAsia="方正小标宋简体" w:cs="Times New Roman"/>
          <w:color w:val="000000"/>
          <w:sz w:val="44"/>
          <w:szCs w:val="44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default" w:ascii="Times New Roman" w:hAnsi="Times New Roman" w:eastAsia="方正小标宋简体" w:cs="Times New Roman"/>
          <w:color w:val="000000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highlight w:val="none"/>
        </w:rPr>
        <w:t>听证会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highlight w:val="none"/>
          <w:lang w:eastAsia="zh-CN"/>
        </w:rPr>
        <w:t>参加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highlight w:val="none"/>
        </w:rPr>
        <w:t>人员报名表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</w:p>
    <w:tbl>
      <w:tblPr>
        <w:tblStyle w:val="4"/>
        <w:tblW w:w="88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2"/>
        <w:gridCol w:w="3210"/>
        <w:gridCol w:w="1545"/>
        <w:gridCol w:w="21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  <w:highlight w:val="none"/>
              </w:rPr>
              <w:t>性别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  <w:highlight w:val="none"/>
              </w:rPr>
              <w:t>工作单位</w:t>
            </w: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  <w:highlight w:val="none"/>
              </w:rPr>
              <w:t>职务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  <w:highlight w:val="none"/>
              </w:rPr>
              <w:t>电子邮箱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  <w:highlight w:val="none"/>
              </w:rPr>
              <w:t>身份证号码</w:t>
            </w:r>
          </w:p>
        </w:tc>
        <w:tc>
          <w:tcPr>
            <w:tcW w:w="690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  <w:highlight w:val="none"/>
              </w:rPr>
              <w:t>居住地址</w:t>
            </w:r>
          </w:p>
        </w:tc>
        <w:tc>
          <w:tcPr>
            <w:tcW w:w="690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  <w:highlight w:val="none"/>
              </w:rPr>
              <w:t>通讯地址</w:t>
            </w:r>
          </w:p>
        </w:tc>
        <w:tc>
          <w:tcPr>
            <w:tcW w:w="690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  <w:highlight w:val="none"/>
              </w:rPr>
              <w:t>报名类型</w:t>
            </w:r>
          </w:p>
        </w:tc>
        <w:tc>
          <w:tcPr>
            <w:tcW w:w="690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lang w:val="en" w:eastAsia="zh-CN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52"/>
                <w:szCs w:val="44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  <w:t xml:space="preserve">消费者     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52"/>
                <w:szCs w:val="44"/>
                <w:highlight w:val="none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  <w:t>旁听人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lang w:eastAsia="zh-CN"/>
              </w:rPr>
              <w:t>员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lang w:val="en-US" w:eastAsia="zh-CN"/>
              </w:rPr>
              <w:t>同时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  <w:t>报名为消费者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  <w:t>旁听人员的，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lang w:val="en-US" w:eastAsia="zh-CN"/>
              </w:rPr>
              <w:t>请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  <w:t>全部勾选）</w:t>
            </w:r>
          </w:p>
        </w:tc>
      </w:tr>
    </w:tbl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5874" w:leftChars="304" w:hanging="5236" w:hangingChars="17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-6"/>
          <w:kern w:val="2"/>
          <w:sz w:val="32"/>
          <w:szCs w:val="32"/>
          <w:lang w:val="en-US" w:eastAsia="zh-CN" w:bidi="ar-SA"/>
        </w:rPr>
      </w:pPr>
    </w:p>
    <w:p>
      <w:pPr>
        <w:pStyle w:val="3"/>
        <w:numPr>
          <w:ilvl w:val="0"/>
          <w:numId w:val="0"/>
        </w:numPr>
        <w:spacing w:line="560" w:lineRule="exact"/>
        <w:rPr>
          <w:rFonts w:hint="default" w:ascii="Times New Roman" w:hAnsi="Times New Roman" w:cs="Times New Roman"/>
          <w:lang w:val="en-US" w:eastAsia="zh-CN"/>
        </w:rPr>
      </w:pPr>
      <w:r>
        <w:rPr>
          <w:rFonts w:ascii="瀹嬩綋" w:hAnsi="宋体"/>
          <w:b/>
          <w:color w:val="000000" w:themeColor="text1"/>
          <w:sz w:val="28"/>
          <w:highlight w:val="none"/>
          <w14:textFill>
            <w14:solidFill>
              <w14:schemeClr w14:val="tx1"/>
            </w14:solidFill>
          </w14:textFill>
        </w:rPr>
        <w:t>本人承诺：上述填写信息真实有效</w:t>
      </w:r>
      <w:r>
        <w:rPr>
          <w:rFonts w:hint="eastAsia" w:ascii="瀹嬩綋" w:hAnsi="宋体"/>
          <w:b/>
          <w:color w:val="000000" w:themeColor="text1"/>
          <w:sz w:val="28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ascii="瀹嬩綋" w:hAnsi="宋体"/>
          <w:b/>
          <w:color w:val="000000" w:themeColor="text1"/>
          <w:sz w:val="28"/>
          <w:highlight w:val="none"/>
          <w14:textFill>
            <w14:solidFill>
              <w14:schemeClr w14:val="tx1"/>
            </w14:solidFill>
          </w14:textFill>
        </w:rPr>
        <w:t>符合听证会消费者</w:t>
      </w:r>
      <w:r>
        <w:rPr>
          <w:rFonts w:hint="eastAsia" w:ascii="瀹嬩綋" w:hAnsi="宋体"/>
          <w:b/>
          <w:color w:val="000000" w:themeColor="text1"/>
          <w:sz w:val="28"/>
          <w:highlight w:val="none"/>
          <w:lang w:eastAsia="zh-CN"/>
          <w14:textFill>
            <w14:solidFill>
              <w14:schemeClr w14:val="tx1"/>
            </w14:solidFill>
          </w14:textFill>
        </w:rPr>
        <w:t>（旁听人员）报名</w:t>
      </w:r>
      <w:r>
        <w:rPr>
          <w:rFonts w:ascii="瀹嬩綋" w:hAnsi="宋体"/>
          <w:b/>
          <w:color w:val="000000" w:themeColor="text1"/>
          <w:sz w:val="28"/>
          <w:highlight w:val="none"/>
          <w14:textFill>
            <w14:solidFill>
              <w14:schemeClr w14:val="tx1"/>
            </w14:solidFill>
          </w14:textFill>
        </w:rPr>
        <w:t>条件。</w:t>
      </w:r>
    </w:p>
    <w:p/>
    <w:sectPr>
      <w:footerReference r:id="rId3" w:type="default"/>
      <w:pgSz w:w="11906" w:h="16838"/>
      <w:pgMar w:top="1440" w:right="1531" w:bottom="1440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瀹嬩綋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Times New Roman" w:hAnsi="Times New Roman" w:eastAsia="宋体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/>
                              <w:sz w:val="24"/>
                              <w:szCs w:val="24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/>
                              <w:sz w:val="24"/>
                              <w:szCs w:val="24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8FiLy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A8FiLy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ascii="Times New Roman" w:hAnsi="Times New Roman" w:eastAsia="宋体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default" w:ascii="Times New Roman" w:hAnsi="Times New Roman"/>
                        <w:sz w:val="24"/>
                        <w:szCs w:val="24"/>
                        <w:lang w:eastAsia="zh-CN"/>
                      </w:rPr>
                      <w:t xml:space="preserve">— </w:t>
                    </w:r>
                    <w:r>
                      <w:rPr>
                        <w:rFonts w:hint="default" w:ascii="Times New Roman" w:hAnsi="Times New Roman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/>
                        <w:sz w:val="24"/>
                        <w:szCs w:val="24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/>
                        <w:sz w:val="24"/>
                        <w:szCs w:val="24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E12B72"/>
    <w:rsid w:val="2FE12B72"/>
    <w:rsid w:val="4D2CA14D"/>
    <w:rsid w:val="ACBE5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next w:val="1"/>
    <w:unhideWhenUsed/>
    <w:qFormat/>
    <w:uiPriority w:val="99"/>
    <w:pPr>
      <w:spacing w:line="588" w:lineRule="exact"/>
      <w:ind w:firstLine="420" w:firstLineChars="200"/>
    </w:pPr>
    <w:rPr>
      <w:rFonts w:ascii="Calibri" w:hAnsi="Calibri" w:eastAsia="方正仿宋_GBK" w:cs="Times New Roman"/>
      <w:sz w:val="30"/>
      <w:szCs w:val="24"/>
    </w:rPr>
  </w:style>
  <w:style w:type="paragraph" w:styleId="3">
    <w:name w:val="footer"/>
    <w:basedOn w:val="1"/>
    <w:qFormat/>
    <w:uiPriority w:val="0"/>
    <w:pPr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2024-11-18T19:38:00Z</dcterms:created>
  <dc:creator>石头</dc:creator>
  <cp:lastModifiedBy>gxxc</cp:lastModifiedBy>
  <dcterms:modified xsi:type="dcterms:W3CDTF">2025-12-10T09:13:37Z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61CC4B3F48554BCD9BFB8A5C073C8D08_11</vt:lpwstr>
  </property>
</Properties>
</file>