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bottom w:val="thinThickMediumGap" w:color="FF0000" w:sz="24" w:space="0"/>
        </w:pBdr>
        <w:tabs>
          <w:tab w:val="left" w:pos="3119"/>
        </w:tabs>
        <w:spacing w:line="1000" w:lineRule="exact"/>
        <w:jc w:val="distribute"/>
        <w:rPr>
          <w:rFonts w:eastAsia="方正小标宋_GBK"/>
          <w:color w:val="FF0000"/>
          <w:sz w:val="66"/>
          <w:szCs w:val="68"/>
        </w:rPr>
      </w:pPr>
      <w:r>
        <w:rPr>
          <w:rFonts w:eastAsia="方正小标宋_GBK"/>
          <w:color w:val="FF0000"/>
          <w:sz w:val="66"/>
          <w:szCs w:val="68"/>
        </w:rPr>
        <w:t>钦州市住房和城乡建设局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</w:p>
    <w:p>
      <w:pPr>
        <w:widowControl/>
        <w:shd w:val="clear" w:color="auto" w:fill="FFFFFF"/>
        <w:spacing w:line="500" w:lineRule="exact"/>
        <w:jc w:val="center"/>
        <w:rPr>
          <w:rFonts w:hint="eastAsia" w:ascii="方正小标宋_GBK" w:hAnsi="方正仿宋_GBK" w:eastAsia="方正小标宋_GBK"/>
          <w:spacing w:val="-11"/>
          <w:sz w:val="44"/>
          <w:szCs w:val="44"/>
        </w:rPr>
      </w:pPr>
      <w:r>
        <w:rPr>
          <w:rFonts w:ascii="Times New Roman" w:hAnsi="Times New Roman" w:eastAsia="方正小标宋_GBK"/>
          <w:color w:val="000000"/>
          <w:spacing w:val="-11"/>
          <w:kern w:val="0"/>
          <w:sz w:val="44"/>
          <w:szCs w:val="44"/>
        </w:rPr>
        <w:t>钦州市住房和城乡建设局关于征求</w:t>
      </w:r>
      <w:r>
        <w:rPr>
          <w:rFonts w:hint="eastAsia" w:ascii="方正小标宋_GBK" w:hAnsi="方正仿宋_GBK" w:eastAsia="方正小标宋_GBK"/>
          <w:spacing w:val="-11"/>
          <w:sz w:val="44"/>
          <w:szCs w:val="44"/>
        </w:rPr>
        <w:t>钦州市促进</w:t>
      </w:r>
    </w:p>
    <w:p>
      <w:pPr>
        <w:widowControl/>
        <w:shd w:val="clear" w:color="auto" w:fill="FFFFFF"/>
        <w:spacing w:line="500" w:lineRule="exact"/>
        <w:jc w:val="center"/>
        <w:rPr>
          <w:rFonts w:hint="eastAsia" w:ascii="方正小标宋_GBK" w:hAnsi="方正仿宋_GBK" w:eastAsia="方正小标宋_GBK"/>
          <w:spacing w:val="-11"/>
          <w:sz w:val="44"/>
          <w:szCs w:val="44"/>
        </w:rPr>
      </w:pPr>
      <w:r>
        <w:rPr>
          <w:rFonts w:hint="eastAsia" w:ascii="方正小标宋_GBK" w:hAnsi="方正仿宋_GBK" w:eastAsia="方正小标宋_GBK"/>
          <w:spacing w:val="-11"/>
          <w:sz w:val="44"/>
          <w:szCs w:val="44"/>
        </w:rPr>
        <w:t>房地产业平稳健康发展的若干措施</w:t>
      </w:r>
    </w:p>
    <w:p>
      <w:pPr>
        <w:widowControl/>
        <w:shd w:val="clear" w:color="auto" w:fill="FFFFFF"/>
        <w:spacing w:line="500" w:lineRule="exact"/>
        <w:jc w:val="center"/>
        <w:rPr>
          <w:rFonts w:ascii="Times New Roman" w:hAnsi="Times New Roman" w:eastAsia="方正小标宋_GBK"/>
          <w:color w:val="000000"/>
          <w:spacing w:val="-11"/>
          <w:w w:val="98"/>
          <w:kern w:val="0"/>
          <w:sz w:val="44"/>
          <w:szCs w:val="44"/>
        </w:rPr>
      </w:pPr>
      <w:r>
        <w:rPr>
          <w:rFonts w:hint="eastAsia" w:ascii="Times New Roman" w:hAnsi="Times New Roman" w:eastAsia="方正小标宋_GBK"/>
          <w:color w:val="000000"/>
          <w:spacing w:val="-11"/>
          <w:w w:val="98"/>
          <w:kern w:val="0"/>
          <w:sz w:val="44"/>
          <w:szCs w:val="44"/>
        </w:rPr>
        <w:t>（征求意见稿）</w:t>
      </w:r>
      <w:r>
        <w:rPr>
          <w:rFonts w:ascii="Times New Roman" w:hAnsi="Times New Roman" w:eastAsia="方正小标宋_GBK"/>
          <w:color w:val="000000"/>
          <w:spacing w:val="-11"/>
          <w:w w:val="98"/>
          <w:kern w:val="0"/>
          <w:sz w:val="44"/>
          <w:szCs w:val="44"/>
        </w:rPr>
        <w:t>意见的通告</w:t>
      </w:r>
    </w:p>
    <w:p>
      <w:pPr>
        <w:widowControl/>
        <w:shd w:val="clear" w:color="auto" w:fill="FFFFFF"/>
        <w:spacing w:line="500" w:lineRule="exac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500" w:lineRule="exact"/>
        <w:rPr>
          <w:rFonts w:ascii="方正仿宋_GBK" w:hAnsi="方正仿宋_GBK" w:eastAsia="方正仿宋_GBK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　</w:t>
      </w:r>
      <w:r>
        <w:rPr>
          <w:rFonts w:ascii="Times New Roman" w:hAnsi="Times New Roman" w:eastAsia="方正仿宋_GBK"/>
          <w:color w:val="000000"/>
          <w:kern w:val="0"/>
          <w:sz w:val="32"/>
          <w:szCs w:val="32"/>
        </w:rPr>
        <w:t>　</w:t>
      </w:r>
      <w:bookmarkStart w:id="0" w:name="_GoBack"/>
      <w:r>
        <w:rPr>
          <w:rFonts w:hint="eastAsia" w:ascii="方正仿宋_GBK" w:hAnsi="方正仿宋_GBK" w:eastAsia="方正仿宋_GBK" w:cs="宋体"/>
          <w:color w:val="000000"/>
          <w:sz w:val="32"/>
          <w:szCs w:val="32"/>
        </w:rPr>
        <w:t>为全面贯彻党中央、国务院和自治区</w:t>
      </w:r>
      <w:r>
        <w:rPr>
          <w:rFonts w:hint="eastAsia" w:ascii="方正仿宋_GBK" w:hAnsi="方正仿宋_GBK" w:eastAsia="方正仿宋_GBK" w:cs="宋体"/>
          <w:sz w:val="32"/>
          <w:szCs w:val="32"/>
        </w:rPr>
        <w:t>决策部署，</w:t>
      </w:r>
      <w:r>
        <w:rPr>
          <w:rFonts w:hint="eastAsia" w:ascii="方正仿宋_GBK" w:hAnsi="方正仿宋_GBK" w:eastAsia="方正仿宋_GBK" w:cs="宋体"/>
          <w:color w:val="000000"/>
          <w:sz w:val="32"/>
          <w:szCs w:val="32"/>
        </w:rPr>
        <w:t>坚持“房子是用来住的，不是用来炒的”定位，认真落实城市政府主体责任，不断改善房地产市场供需结构，优化市场环境，提振市场信心，努力实现“稳地价、稳房价、稳预期”目标，进一步促进我市房地产市场良性循环和平稳健康发展，</w:t>
      </w:r>
      <w:r>
        <w:rPr>
          <w:rFonts w:hint="eastAsia" w:ascii="方正仿宋_GBK" w:hAnsi="方正仿宋_GBK" w:eastAsia="方正仿宋_GBK"/>
          <w:color w:val="000000"/>
          <w:sz w:val="32"/>
          <w:szCs w:val="32"/>
        </w:rPr>
        <w:t>根据我市房地产业发展实际，</w:t>
      </w:r>
      <w:r>
        <w:rPr>
          <w:rFonts w:ascii="方正仿宋_GBK" w:hAnsi="方正仿宋_GBK" w:eastAsia="方正仿宋_GBK"/>
          <w:color w:val="000000"/>
          <w:w w:val="98"/>
          <w:sz w:val="32"/>
          <w:szCs w:val="32"/>
        </w:rPr>
        <w:t>我局拟定了《</w:t>
      </w:r>
      <w:r>
        <w:rPr>
          <w:rFonts w:hint="eastAsia" w:ascii="方正仿宋_GBK" w:hAnsi="方正仿宋_GBK" w:eastAsia="方正仿宋_GBK"/>
          <w:color w:val="000000"/>
          <w:w w:val="98"/>
          <w:sz w:val="32"/>
          <w:szCs w:val="32"/>
        </w:rPr>
        <w:t>钦州市促进房地产业平稳健康发展的若干措施</w:t>
      </w:r>
      <w:r>
        <w:rPr>
          <w:rFonts w:ascii="方正仿宋_GBK" w:hAnsi="方正仿宋_GBK" w:eastAsia="方正仿宋_GBK"/>
          <w:color w:val="000000"/>
          <w:w w:val="98"/>
          <w:sz w:val="32"/>
          <w:szCs w:val="32"/>
        </w:rPr>
        <w:t>》（征求意见稿）</w:t>
      </w:r>
      <w:r>
        <w:rPr>
          <w:rFonts w:ascii="方正仿宋_GBK" w:hAnsi="方正仿宋_GBK" w:eastAsia="方正仿宋_GBK"/>
          <w:color w:val="000000"/>
          <w:kern w:val="0"/>
          <w:sz w:val="32"/>
          <w:szCs w:val="32"/>
        </w:rPr>
        <w:t>。为充分听取社会各界意见，增强透明度和公众参与度，现向社会公开征求意见。</w:t>
      </w:r>
    </w:p>
    <w:p>
      <w:pPr>
        <w:widowControl/>
        <w:shd w:val="clear" w:color="auto" w:fill="FFFFFF"/>
        <w:spacing w:line="50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方正仿宋_GBK" w:hAnsi="方正仿宋_GBK" w:eastAsia="方正仿宋_GBK"/>
          <w:color w:val="000000"/>
          <w:kern w:val="0"/>
          <w:sz w:val="32"/>
          <w:szCs w:val="32"/>
        </w:rPr>
        <w:t>　　欢迎社会各界对《</w:t>
      </w:r>
      <w:r>
        <w:rPr>
          <w:rFonts w:hint="eastAsia" w:ascii="方正仿宋_GBK" w:hAnsi="方正仿宋_GBK" w:eastAsia="方正仿宋_GBK"/>
          <w:color w:val="000000"/>
          <w:w w:val="98"/>
          <w:sz w:val="32"/>
          <w:szCs w:val="32"/>
        </w:rPr>
        <w:t>钦州市促进房地产业平稳健康发展的若干措施</w:t>
      </w:r>
      <w:r>
        <w:rPr>
          <w:rFonts w:ascii="Times New Roman" w:hAnsi="Times New Roman" w:eastAsia="方正仿宋_GBK"/>
          <w:color w:val="000000"/>
          <w:kern w:val="0"/>
          <w:sz w:val="32"/>
          <w:szCs w:val="32"/>
        </w:rPr>
        <w:t>》</w:t>
      </w:r>
      <w:r>
        <w:rPr>
          <w:rFonts w:ascii="Times New Roman" w:hAnsi="Times New Roman" w:eastAsia="方正仿宋_GBK"/>
          <w:bCs/>
          <w:color w:val="000000"/>
          <w:kern w:val="0"/>
          <w:sz w:val="32"/>
          <w:szCs w:val="32"/>
        </w:rPr>
        <w:t>（征求意见稿）</w:t>
      </w:r>
      <w:r>
        <w:rPr>
          <w:rFonts w:ascii="Times New Roman" w:hAnsi="Times New Roman" w:eastAsia="方正仿宋_GBK"/>
          <w:color w:val="000000"/>
          <w:kern w:val="0"/>
          <w:sz w:val="32"/>
          <w:szCs w:val="32"/>
        </w:rPr>
        <w:t>提出宝贵意见或建议。有关意见或建议及联系方式请以书面或电子邮件等形式于202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2</w:t>
      </w:r>
      <w:r>
        <w:rPr>
          <w:rFonts w:ascii="Times New Roman" w:hAnsi="Times New Roman" w:eastAsia="方正仿宋_GBK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5</w:t>
      </w:r>
      <w:r>
        <w:rPr>
          <w:rFonts w:ascii="Times New Roman" w:hAnsi="Times New Roman" w:eastAsia="方正仿宋_GBK"/>
          <w:color w:val="000000"/>
          <w:kern w:val="0"/>
          <w:sz w:val="32"/>
          <w:szCs w:val="32"/>
        </w:rPr>
        <w:t>月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14</w:t>
      </w:r>
      <w:r>
        <w:rPr>
          <w:rFonts w:ascii="Times New Roman" w:hAnsi="Times New Roman" w:eastAsia="方正仿宋_GBK"/>
          <w:color w:val="000000"/>
          <w:kern w:val="0"/>
          <w:sz w:val="32"/>
          <w:szCs w:val="32"/>
        </w:rPr>
        <w:t>日前反馈至钦州市住房和城乡建设局房产科(电子信箱：fck2862023@126.com ,电话：0777-2862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011</w:t>
      </w:r>
      <w:r>
        <w:rPr>
          <w:rFonts w:ascii="Times New Roman" w:hAnsi="Times New Roman" w:eastAsia="方正仿宋_GBK"/>
          <w:color w:val="000000"/>
          <w:kern w:val="0"/>
          <w:sz w:val="32"/>
          <w:szCs w:val="32"/>
        </w:rPr>
        <w:t>，地址：钦州市三沿路11号市住房城乡建设局A20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1</w:t>
      </w:r>
      <w:r>
        <w:rPr>
          <w:rFonts w:ascii="Times New Roman" w:hAnsi="Times New Roman" w:eastAsia="方正仿宋_GBK"/>
          <w:color w:val="000000"/>
          <w:kern w:val="0"/>
          <w:sz w:val="32"/>
          <w:szCs w:val="32"/>
        </w:rPr>
        <w:t>室，邮编：535099，联系人：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黄霞晖</w:t>
      </w:r>
      <w:r>
        <w:rPr>
          <w:rFonts w:ascii="Times New Roman" w:hAnsi="Times New Roman" w:eastAsia="方正仿宋_GBK"/>
          <w:color w:val="000000"/>
          <w:kern w:val="0"/>
          <w:sz w:val="32"/>
          <w:szCs w:val="32"/>
        </w:rPr>
        <w:t>)。</w:t>
      </w:r>
    </w:p>
    <w:p>
      <w:pPr>
        <w:spacing w:line="500" w:lineRule="exact"/>
        <w:ind w:firstLine="4617" w:firstLineChars="1443"/>
        <w:rPr>
          <w:rFonts w:ascii="Times New Roman" w:hAnsi="Times New Roman" w:eastAsia="方正仿宋_GBK"/>
          <w:sz w:val="32"/>
          <w:szCs w:val="32"/>
        </w:rPr>
      </w:pPr>
    </w:p>
    <w:p>
      <w:pPr>
        <w:spacing w:line="500" w:lineRule="exact"/>
        <w:ind w:firstLine="4617" w:firstLineChars="1443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钦州市住房和城乡建设局</w:t>
      </w:r>
    </w:p>
    <w:p>
      <w:pPr>
        <w:spacing w:line="500" w:lineRule="exact"/>
        <w:ind w:firstLine="5280" w:firstLineChars="165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202</w:t>
      </w:r>
      <w:r>
        <w:rPr>
          <w:rFonts w:hint="eastAsia" w:ascii="Times New Roman" w:hAnsi="Times New Roman" w:eastAsia="方正仿宋_GBK"/>
          <w:sz w:val="32"/>
          <w:szCs w:val="32"/>
        </w:rPr>
        <w:t>2</w:t>
      </w:r>
      <w:r>
        <w:rPr>
          <w:rFonts w:ascii="Times New Roman" w:hAnsi="Times New Roman" w:eastAsia="方正仿宋_GBK"/>
          <w:sz w:val="32"/>
          <w:szCs w:val="32"/>
        </w:rPr>
        <w:t>年</w:t>
      </w:r>
      <w:r>
        <w:rPr>
          <w:rFonts w:hint="eastAsia" w:ascii="Times New Roman" w:hAnsi="Times New Roman" w:eastAsia="方正仿宋_GBK"/>
          <w:sz w:val="32"/>
          <w:szCs w:val="32"/>
        </w:rPr>
        <w:t>5</w:t>
      </w:r>
      <w:r>
        <w:rPr>
          <w:rFonts w:ascii="Times New Roman" w:hAnsi="Times New Roman" w:eastAsia="方正仿宋_GBK"/>
          <w:sz w:val="32"/>
          <w:szCs w:val="32"/>
        </w:rPr>
        <w:t>月</w:t>
      </w:r>
      <w:r>
        <w:rPr>
          <w:rFonts w:hint="eastAsia" w:ascii="Times New Roman" w:hAnsi="Times New Roman" w:eastAsia="方正仿宋_GBK"/>
          <w:sz w:val="32"/>
          <w:szCs w:val="32"/>
        </w:rPr>
        <w:t>9</w:t>
      </w:r>
      <w:r>
        <w:rPr>
          <w:rFonts w:ascii="Times New Roman" w:hAnsi="Times New Roman" w:eastAsia="方正仿宋_GBK"/>
          <w:sz w:val="32"/>
          <w:szCs w:val="32"/>
        </w:rPr>
        <w:t>日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widowControl w:val="0"/>
        <w:pBdr>
          <w:top w:val="none" w:color="auto" w:sz="0" w:space="1"/>
          <w:left w:val="none" w:color="auto" w:sz="0" w:space="4"/>
          <w:bottom w:val="thickThinMediumGap" w:color="FF0000" w:sz="24" w:space="1"/>
          <w:right w:val="none" w:color="auto" w:sz="0" w:space="4"/>
          <w:between w:val="none" w:color="auto" w:sz="0" w:space="0"/>
        </w:pBdr>
        <w:bidi w:val="0"/>
        <w:jc w:val="both"/>
        <w:rPr>
          <w:rFonts w:hint="default"/>
          <w:lang w:val="en-US" w:eastAsia="zh-CN"/>
        </w:rPr>
      </w:pPr>
    </w:p>
    <w:sectPr>
      <w:pgSz w:w="11906" w:h="16838"/>
      <w:pgMar w:top="1701" w:right="1531" w:bottom="1134" w:left="1531" w:header="851" w:footer="992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2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A75"/>
    <w:rsid w:val="00026DBE"/>
    <w:rsid w:val="0003258D"/>
    <w:rsid w:val="000534FB"/>
    <w:rsid w:val="00081A75"/>
    <w:rsid w:val="000C07B2"/>
    <w:rsid w:val="00227C83"/>
    <w:rsid w:val="00285E49"/>
    <w:rsid w:val="002A717F"/>
    <w:rsid w:val="003576E6"/>
    <w:rsid w:val="003B5CBF"/>
    <w:rsid w:val="004143B2"/>
    <w:rsid w:val="004432C1"/>
    <w:rsid w:val="00477327"/>
    <w:rsid w:val="004C5373"/>
    <w:rsid w:val="004D71A4"/>
    <w:rsid w:val="00527D05"/>
    <w:rsid w:val="00541407"/>
    <w:rsid w:val="00565A86"/>
    <w:rsid w:val="00566287"/>
    <w:rsid w:val="00615C1D"/>
    <w:rsid w:val="006941CA"/>
    <w:rsid w:val="00707BBA"/>
    <w:rsid w:val="007839ED"/>
    <w:rsid w:val="00806EA5"/>
    <w:rsid w:val="00832605"/>
    <w:rsid w:val="00856B0E"/>
    <w:rsid w:val="008B01CC"/>
    <w:rsid w:val="00900A95"/>
    <w:rsid w:val="0094209D"/>
    <w:rsid w:val="00956CED"/>
    <w:rsid w:val="0098304F"/>
    <w:rsid w:val="00986112"/>
    <w:rsid w:val="009A12A5"/>
    <w:rsid w:val="009A3680"/>
    <w:rsid w:val="00A35962"/>
    <w:rsid w:val="00A4175D"/>
    <w:rsid w:val="00A61C76"/>
    <w:rsid w:val="00A86E02"/>
    <w:rsid w:val="00AD6856"/>
    <w:rsid w:val="00AE1917"/>
    <w:rsid w:val="00AF6AC7"/>
    <w:rsid w:val="00B81B1B"/>
    <w:rsid w:val="00C91FA0"/>
    <w:rsid w:val="00C95774"/>
    <w:rsid w:val="00CC3475"/>
    <w:rsid w:val="00CF3792"/>
    <w:rsid w:val="00CF477E"/>
    <w:rsid w:val="00D10990"/>
    <w:rsid w:val="00D4469F"/>
    <w:rsid w:val="00D76FE9"/>
    <w:rsid w:val="00DF5D6B"/>
    <w:rsid w:val="00E1711C"/>
    <w:rsid w:val="00E238F3"/>
    <w:rsid w:val="00E3351A"/>
    <w:rsid w:val="00E410A7"/>
    <w:rsid w:val="00E64701"/>
    <w:rsid w:val="00EF65CB"/>
    <w:rsid w:val="00F9204E"/>
    <w:rsid w:val="00FD369F"/>
    <w:rsid w:val="01037B5D"/>
    <w:rsid w:val="01537803"/>
    <w:rsid w:val="01704305"/>
    <w:rsid w:val="031D0A82"/>
    <w:rsid w:val="033308D5"/>
    <w:rsid w:val="036D3D31"/>
    <w:rsid w:val="038E2B05"/>
    <w:rsid w:val="03981C78"/>
    <w:rsid w:val="03A1657D"/>
    <w:rsid w:val="04183447"/>
    <w:rsid w:val="042D2CED"/>
    <w:rsid w:val="04C677B0"/>
    <w:rsid w:val="05482DBF"/>
    <w:rsid w:val="055801B5"/>
    <w:rsid w:val="06A47FB7"/>
    <w:rsid w:val="06DC122D"/>
    <w:rsid w:val="07477B4A"/>
    <w:rsid w:val="076C228B"/>
    <w:rsid w:val="076D4AF8"/>
    <w:rsid w:val="07C3059B"/>
    <w:rsid w:val="07FF05BB"/>
    <w:rsid w:val="089304E6"/>
    <w:rsid w:val="08F264C5"/>
    <w:rsid w:val="0990274A"/>
    <w:rsid w:val="09D46BB0"/>
    <w:rsid w:val="0A083304"/>
    <w:rsid w:val="0A0953D6"/>
    <w:rsid w:val="0A7B60D9"/>
    <w:rsid w:val="0B447EA6"/>
    <w:rsid w:val="0BBC636C"/>
    <w:rsid w:val="0C615D80"/>
    <w:rsid w:val="0D03101A"/>
    <w:rsid w:val="0D591197"/>
    <w:rsid w:val="0D811B2E"/>
    <w:rsid w:val="0DB23013"/>
    <w:rsid w:val="0E2D4795"/>
    <w:rsid w:val="0EB1501A"/>
    <w:rsid w:val="0EE94D1F"/>
    <w:rsid w:val="0F2E1C91"/>
    <w:rsid w:val="0F2E76BE"/>
    <w:rsid w:val="0F9114D9"/>
    <w:rsid w:val="10751B59"/>
    <w:rsid w:val="10A80360"/>
    <w:rsid w:val="10CD09AE"/>
    <w:rsid w:val="11194447"/>
    <w:rsid w:val="118F022C"/>
    <w:rsid w:val="12E60D7A"/>
    <w:rsid w:val="15356EC3"/>
    <w:rsid w:val="15A47B3D"/>
    <w:rsid w:val="16BC3EA2"/>
    <w:rsid w:val="16EB0197"/>
    <w:rsid w:val="172E01E5"/>
    <w:rsid w:val="180612EC"/>
    <w:rsid w:val="18491C08"/>
    <w:rsid w:val="187A0F39"/>
    <w:rsid w:val="18884B6B"/>
    <w:rsid w:val="18B22806"/>
    <w:rsid w:val="1A2D59F5"/>
    <w:rsid w:val="1AA83904"/>
    <w:rsid w:val="1AB05A95"/>
    <w:rsid w:val="1B2D3602"/>
    <w:rsid w:val="1B566A1D"/>
    <w:rsid w:val="1C1A2052"/>
    <w:rsid w:val="1C387BB2"/>
    <w:rsid w:val="1C4353C4"/>
    <w:rsid w:val="1C56667E"/>
    <w:rsid w:val="1CE37344"/>
    <w:rsid w:val="1D132AE4"/>
    <w:rsid w:val="1D580F9E"/>
    <w:rsid w:val="1D78528D"/>
    <w:rsid w:val="1EDC6A30"/>
    <w:rsid w:val="1F01191A"/>
    <w:rsid w:val="1F90222F"/>
    <w:rsid w:val="20481891"/>
    <w:rsid w:val="20DE5E49"/>
    <w:rsid w:val="21085DDC"/>
    <w:rsid w:val="235420A3"/>
    <w:rsid w:val="238729D6"/>
    <w:rsid w:val="239F1E67"/>
    <w:rsid w:val="23AE0052"/>
    <w:rsid w:val="248D37F1"/>
    <w:rsid w:val="25162A70"/>
    <w:rsid w:val="25B24037"/>
    <w:rsid w:val="25C40124"/>
    <w:rsid w:val="268A5908"/>
    <w:rsid w:val="277F0897"/>
    <w:rsid w:val="296E2CBF"/>
    <w:rsid w:val="29AB487A"/>
    <w:rsid w:val="29F977D6"/>
    <w:rsid w:val="2A4806C7"/>
    <w:rsid w:val="2A8668D6"/>
    <w:rsid w:val="2AE47C25"/>
    <w:rsid w:val="2B0B5D71"/>
    <w:rsid w:val="2B353B6D"/>
    <w:rsid w:val="2B8F312F"/>
    <w:rsid w:val="2D3041B7"/>
    <w:rsid w:val="2D6923E6"/>
    <w:rsid w:val="2E645E0A"/>
    <w:rsid w:val="2EC373BF"/>
    <w:rsid w:val="2F397A75"/>
    <w:rsid w:val="30266369"/>
    <w:rsid w:val="302A59E0"/>
    <w:rsid w:val="319E07A9"/>
    <w:rsid w:val="31F34102"/>
    <w:rsid w:val="323B2CEB"/>
    <w:rsid w:val="32AC030B"/>
    <w:rsid w:val="3346122C"/>
    <w:rsid w:val="33F63295"/>
    <w:rsid w:val="350440B3"/>
    <w:rsid w:val="35940B46"/>
    <w:rsid w:val="35FD2D07"/>
    <w:rsid w:val="35FF1F3F"/>
    <w:rsid w:val="36006F82"/>
    <w:rsid w:val="36EC2A4E"/>
    <w:rsid w:val="37B11C60"/>
    <w:rsid w:val="37ED0360"/>
    <w:rsid w:val="3820196D"/>
    <w:rsid w:val="38A510B9"/>
    <w:rsid w:val="391B5E6B"/>
    <w:rsid w:val="3AC355CB"/>
    <w:rsid w:val="3B02419A"/>
    <w:rsid w:val="3BC55767"/>
    <w:rsid w:val="3DB818A2"/>
    <w:rsid w:val="3DC57989"/>
    <w:rsid w:val="3E3D770E"/>
    <w:rsid w:val="3F0922FC"/>
    <w:rsid w:val="3F0F3763"/>
    <w:rsid w:val="3F6977A1"/>
    <w:rsid w:val="3FDC2B1E"/>
    <w:rsid w:val="3FF40568"/>
    <w:rsid w:val="3FF57129"/>
    <w:rsid w:val="40150E89"/>
    <w:rsid w:val="40596E65"/>
    <w:rsid w:val="40AF13EF"/>
    <w:rsid w:val="412F3527"/>
    <w:rsid w:val="421532B0"/>
    <w:rsid w:val="428E2CD0"/>
    <w:rsid w:val="42C00E83"/>
    <w:rsid w:val="42E87C7D"/>
    <w:rsid w:val="444F4411"/>
    <w:rsid w:val="44FE4357"/>
    <w:rsid w:val="464359AA"/>
    <w:rsid w:val="46523521"/>
    <w:rsid w:val="465F63AA"/>
    <w:rsid w:val="473762CF"/>
    <w:rsid w:val="47497F24"/>
    <w:rsid w:val="47C63412"/>
    <w:rsid w:val="47D944B8"/>
    <w:rsid w:val="47EA17C2"/>
    <w:rsid w:val="48523B9A"/>
    <w:rsid w:val="48890AF6"/>
    <w:rsid w:val="48CE0160"/>
    <w:rsid w:val="48D7097D"/>
    <w:rsid w:val="49001FE7"/>
    <w:rsid w:val="492605C2"/>
    <w:rsid w:val="49411B35"/>
    <w:rsid w:val="49F95558"/>
    <w:rsid w:val="4A4640E3"/>
    <w:rsid w:val="4A6D2D2F"/>
    <w:rsid w:val="4A6F3EBE"/>
    <w:rsid w:val="4AC63C37"/>
    <w:rsid w:val="4B0D4022"/>
    <w:rsid w:val="4B677A02"/>
    <w:rsid w:val="4B8416EC"/>
    <w:rsid w:val="4B92291B"/>
    <w:rsid w:val="4C700751"/>
    <w:rsid w:val="4C7A0D7D"/>
    <w:rsid w:val="4CBB6BF3"/>
    <w:rsid w:val="4F4504C7"/>
    <w:rsid w:val="4F4F7269"/>
    <w:rsid w:val="4F9B77F8"/>
    <w:rsid w:val="4FD31CFD"/>
    <w:rsid w:val="500E5132"/>
    <w:rsid w:val="50F24431"/>
    <w:rsid w:val="51731745"/>
    <w:rsid w:val="517A1CB4"/>
    <w:rsid w:val="51F63E0F"/>
    <w:rsid w:val="52E85CB8"/>
    <w:rsid w:val="53026967"/>
    <w:rsid w:val="532D4BCB"/>
    <w:rsid w:val="53CA3721"/>
    <w:rsid w:val="541F6839"/>
    <w:rsid w:val="543D7E82"/>
    <w:rsid w:val="54792123"/>
    <w:rsid w:val="561C1AC1"/>
    <w:rsid w:val="566C3B51"/>
    <w:rsid w:val="571A76A5"/>
    <w:rsid w:val="5783202C"/>
    <w:rsid w:val="583C0AC5"/>
    <w:rsid w:val="58DA677B"/>
    <w:rsid w:val="5930613D"/>
    <w:rsid w:val="59387ECF"/>
    <w:rsid w:val="59D36BD2"/>
    <w:rsid w:val="59E13E33"/>
    <w:rsid w:val="5A847966"/>
    <w:rsid w:val="5AE93555"/>
    <w:rsid w:val="5B0D3FEF"/>
    <w:rsid w:val="5B2F343A"/>
    <w:rsid w:val="5B6E2650"/>
    <w:rsid w:val="5BF50B7C"/>
    <w:rsid w:val="5CD70336"/>
    <w:rsid w:val="5DC74DB0"/>
    <w:rsid w:val="5DD61438"/>
    <w:rsid w:val="5F5A5C60"/>
    <w:rsid w:val="5F6223A6"/>
    <w:rsid w:val="5FCD1C35"/>
    <w:rsid w:val="602C0518"/>
    <w:rsid w:val="60460F28"/>
    <w:rsid w:val="6085126D"/>
    <w:rsid w:val="60EC7038"/>
    <w:rsid w:val="618F171E"/>
    <w:rsid w:val="62DF0070"/>
    <w:rsid w:val="633E6F22"/>
    <w:rsid w:val="639562C3"/>
    <w:rsid w:val="63EF065D"/>
    <w:rsid w:val="640019F6"/>
    <w:rsid w:val="64120B56"/>
    <w:rsid w:val="64B07BCE"/>
    <w:rsid w:val="64CB13CD"/>
    <w:rsid w:val="65453EA5"/>
    <w:rsid w:val="65853476"/>
    <w:rsid w:val="65A809B7"/>
    <w:rsid w:val="66903EF4"/>
    <w:rsid w:val="67175B8C"/>
    <w:rsid w:val="68DD4CF4"/>
    <w:rsid w:val="69325568"/>
    <w:rsid w:val="69772666"/>
    <w:rsid w:val="69EA6A6A"/>
    <w:rsid w:val="6A032FA7"/>
    <w:rsid w:val="6A2321D1"/>
    <w:rsid w:val="6AA764AE"/>
    <w:rsid w:val="6C0F0863"/>
    <w:rsid w:val="6C122406"/>
    <w:rsid w:val="6CAE0393"/>
    <w:rsid w:val="6DC9360A"/>
    <w:rsid w:val="6DEA717B"/>
    <w:rsid w:val="6DEF1B83"/>
    <w:rsid w:val="6E6168BF"/>
    <w:rsid w:val="6E667133"/>
    <w:rsid w:val="6FE35318"/>
    <w:rsid w:val="700A7797"/>
    <w:rsid w:val="70150DFA"/>
    <w:rsid w:val="70A66CB6"/>
    <w:rsid w:val="70C125DA"/>
    <w:rsid w:val="719C36AF"/>
    <w:rsid w:val="71A875C3"/>
    <w:rsid w:val="71C37620"/>
    <w:rsid w:val="72223A16"/>
    <w:rsid w:val="72CA1EEA"/>
    <w:rsid w:val="730C3876"/>
    <w:rsid w:val="735C68ED"/>
    <w:rsid w:val="73B36FB7"/>
    <w:rsid w:val="741A3533"/>
    <w:rsid w:val="744D02BA"/>
    <w:rsid w:val="746E24F6"/>
    <w:rsid w:val="75102F89"/>
    <w:rsid w:val="75361ED4"/>
    <w:rsid w:val="753959BE"/>
    <w:rsid w:val="75D56747"/>
    <w:rsid w:val="765E0E35"/>
    <w:rsid w:val="780D63FE"/>
    <w:rsid w:val="787066C2"/>
    <w:rsid w:val="78DC285B"/>
    <w:rsid w:val="78F96AF7"/>
    <w:rsid w:val="793204CB"/>
    <w:rsid w:val="79B15C33"/>
    <w:rsid w:val="7B3236EA"/>
    <w:rsid w:val="7B6C1B03"/>
    <w:rsid w:val="7C5616BA"/>
    <w:rsid w:val="7C6A0EAF"/>
    <w:rsid w:val="7CE1499A"/>
    <w:rsid w:val="7CF97373"/>
    <w:rsid w:val="7D5B4C40"/>
    <w:rsid w:val="7D5D5791"/>
    <w:rsid w:val="7F082415"/>
    <w:rsid w:val="7FB34C8E"/>
    <w:rsid w:val="7FFF28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4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iPriority w:val="0"/>
  </w:style>
  <w:style w:type="table" w:default="1" w:styleId="16">
    <w:name w:val="Normal Table"/>
    <w:semiHidden/>
    <w:uiPriority w:val="0"/>
    <w:tblPr>
      <w:tblStyle w:val="16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6">
    <w:name w:val="Body Text"/>
    <w:basedOn w:val="1"/>
    <w:qFormat/>
    <w:uiPriority w:val="0"/>
    <w:rPr>
      <w:rFonts w:ascii="Calibri" w:hAnsi="Calibri"/>
      <w:szCs w:val="21"/>
    </w:rPr>
  </w:style>
  <w:style w:type="paragraph" w:styleId="7">
    <w:name w:val="Body Text Indent"/>
    <w:basedOn w:val="1"/>
    <w:uiPriority w:val="0"/>
    <w:pPr>
      <w:ind w:firstLine="600" w:firstLineChars="200"/>
    </w:pPr>
    <w:rPr>
      <w:rFonts w:ascii="Times New Roman" w:hAnsi="Times New Roman"/>
      <w:sz w:val="30"/>
      <w:szCs w:val="24"/>
    </w:rPr>
  </w:style>
  <w:style w:type="paragraph" w:styleId="8">
    <w:name w:val="footer"/>
    <w:basedOn w:val="1"/>
    <w:link w:val="2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uiPriority w:val="0"/>
  </w:style>
  <w:style w:type="character" w:styleId="14">
    <w:name w:val="Emphasis"/>
    <w:basedOn w:val="11"/>
    <w:qFormat/>
    <w:uiPriority w:val="20"/>
    <w:rPr>
      <w:i/>
      <w:iCs/>
    </w:rPr>
  </w:style>
  <w:style w:type="character" w:styleId="15">
    <w:name w:val="Hyperlink"/>
    <w:basedOn w:val="11"/>
    <w:uiPriority w:val="0"/>
    <w:rPr>
      <w:color w:val="0000FF"/>
      <w:u w:val="single"/>
    </w:rPr>
  </w:style>
  <w:style w:type="paragraph" w:customStyle="1" w:styleId="17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paragraph" w:customStyle="1" w:styleId="19">
    <w:name w:val="正文样式"/>
    <w:basedOn w:val="1"/>
    <w:qFormat/>
    <w:uiPriority w:val="0"/>
    <w:pPr>
      <w:spacing w:line="580" w:lineRule="exact"/>
      <w:ind w:firstLine="200" w:firstLineChars="200"/>
    </w:pPr>
    <w:rPr>
      <w:rFonts w:eastAsia="方正仿宋_GBK"/>
      <w:sz w:val="32"/>
      <w:szCs w:val="32"/>
    </w:rPr>
  </w:style>
  <w:style w:type="paragraph" w:customStyle="1" w:styleId="20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21">
    <w:name w:val="页眉 Char"/>
    <w:basedOn w:val="11"/>
    <w:link w:val="9"/>
    <w:uiPriority w:val="0"/>
    <w:rPr>
      <w:kern w:val="2"/>
      <w:sz w:val="18"/>
      <w:szCs w:val="18"/>
    </w:rPr>
  </w:style>
  <w:style w:type="character" w:customStyle="1" w:styleId="22">
    <w:name w:val="页脚 Char"/>
    <w:basedOn w:val="11"/>
    <w:link w:val="8"/>
    <w:uiPriority w:val="0"/>
    <w:rPr>
      <w:kern w:val="2"/>
      <w:sz w:val="18"/>
      <w:szCs w:val="18"/>
    </w:rPr>
  </w:style>
  <w:style w:type="character" w:customStyle="1" w:styleId="23">
    <w:name w:val="标题 1 Char"/>
    <w:basedOn w:val="11"/>
    <w:link w:val="3"/>
    <w:uiPriority w:val="9"/>
    <w:rPr>
      <w:rFonts w:ascii="宋体" w:hAnsi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62</Words>
  <Characters>354</Characters>
  <Lines>2</Lines>
  <Paragraphs>1</Paragraphs>
  <TotalTime>2</TotalTime>
  <ScaleCrop>false</ScaleCrop>
  <LinksUpToDate>false</LinksUpToDate>
  <CharactersWithSpaces>415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2020-03-20T02:21:00Z</dcterms:created>
  <dc:creator>林景影</dc:creator>
  <cp:lastModifiedBy>Administrator</cp:lastModifiedBy>
  <cp:lastPrinted>2022-05-09T09:24:59Z</cp:lastPrinted>
  <dcterms:modified xsi:type="dcterms:W3CDTF">2022-05-10T02:26:17Z</dcterms:modified>
  <dc:title>钦州市住房和城乡建设局对《2020年钦州市重点工作新闻发布会计划》和《钦州市各有关单位新闻发言人名单及联系方式》的意见</dc:title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